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3D" w:rsidRDefault="00651E3D" w:rsidP="00651E3D">
      <w:pPr>
        <w:jc w:val="right"/>
      </w:pPr>
      <w:r>
        <w:t>Załącznik nr 3 do SWZ</w:t>
      </w:r>
    </w:p>
    <w:p w:rsidR="00651E3D" w:rsidRDefault="00651E3D" w:rsidP="00651E3D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0" t="0" r="19050" b="19050"/>
                <wp:wrapSquare wrapText="bothSides"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4A3A7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+MIwIAADQ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">
                <w10:wrap type="square"/>
              </v:line>
            </w:pict>
          </mc:Fallback>
        </mc:AlternateContent>
      </w:r>
    </w:p>
    <w:p w:rsidR="00651E3D" w:rsidRDefault="00651E3D" w:rsidP="00651E3D"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651E3D" w:rsidRDefault="00651E3D" w:rsidP="00651E3D">
      <w:pPr>
        <w:jc w:val="center"/>
        <w:rPr>
          <w:b/>
        </w:rPr>
      </w:pPr>
    </w:p>
    <w:p w:rsidR="00651E3D" w:rsidRDefault="00651E3D" w:rsidP="00651E3D">
      <w:pPr>
        <w:jc w:val="center"/>
        <w:rPr>
          <w:b/>
        </w:rPr>
      </w:pPr>
      <w:r>
        <w:rPr>
          <w:b/>
        </w:rPr>
        <w:t>FORMULARZ CENOWY</w:t>
      </w:r>
    </w:p>
    <w:p w:rsidR="00651E3D" w:rsidRDefault="00651E3D" w:rsidP="00651E3D">
      <w:pPr>
        <w:jc w:val="center"/>
        <w:rPr>
          <w:b/>
        </w:rPr>
      </w:pPr>
    </w:p>
    <w:p w:rsidR="00651E3D" w:rsidRDefault="00651E3D" w:rsidP="00651E3D">
      <w:r>
        <w:t xml:space="preserve">1. Cena energii elektrycznej dla obiektów </w:t>
      </w:r>
      <w:r>
        <w:rPr>
          <w:b/>
        </w:rPr>
        <w:t>Zamawiającego</w:t>
      </w:r>
      <w:r>
        <w:t xml:space="preserve"> zgodnie ze Szczegółowym Opisem Przedmiotu Zamówienia stanowiącego załącznik nr 1 do SWZ </w:t>
      </w:r>
    </w:p>
    <w:p w:rsidR="00651E3D" w:rsidRDefault="00651E3D" w:rsidP="00651E3D"/>
    <w:tbl>
      <w:tblPr>
        <w:tblW w:w="9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440"/>
      </w:tblGrid>
      <w:tr w:rsidR="00651E3D" w:rsidTr="00651E3D">
        <w:trPr>
          <w:trHeight w:val="540"/>
        </w:trPr>
        <w:tc>
          <w:tcPr>
            <w:tcW w:w="90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energii elektrycznej (Obrót)* .</w:t>
            </w:r>
          </w:p>
        </w:tc>
      </w:tr>
      <w:tr w:rsidR="00651E3D" w:rsidTr="00651E3D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Vat**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Brutto</w:t>
            </w:r>
          </w:p>
        </w:tc>
      </w:tr>
      <w:tr w:rsidR="00651E3D" w:rsidTr="00651E3D">
        <w:trPr>
          <w:trHeight w:val="58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51E3D" w:rsidRDefault="00651E3D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- całodobową w zł/kWh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</w:tbl>
    <w:p w:rsidR="00651E3D" w:rsidRDefault="00651E3D" w:rsidP="00651E3D"/>
    <w:p w:rsidR="00651E3D" w:rsidRDefault="00651E3D" w:rsidP="00651E3D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651E3D" w:rsidRDefault="00651E3D" w:rsidP="00651E3D">
      <w:pPr>
        <w:rPr>
          <w:sz w:val="16"/>
          <w:szCs w:val="16"/>
        </w:rPr>
      </w:pPr>
      <w:r>
        <w:rPr>
          <w:sz w:val="16"/>
          <w:szCs w:val="16"/>
        </w:rPr>
        <w:t>** Podatek Vat powinien zostać wyliczony zgodnie z obowiązującymi w dniu składania oferty przepisami prawa.</w:t>
      </w:r>
    </w:p>
    <w:p w:rsidR="00651E3D" w:rsidRDefault="00651E3D" w:rsidP="00651E3D"/>
    <w:p w:rsidR="00651E3D" w:rsidRDefault="00651E3D" w:rsidP="00651E3D"/>
    <w:p w:rsidR="00651E3D" w:rsidRDefault="00651E3D" w:rsidP="00651E3D">
      <w:r>
        <w:t xml:space="preserve">2. Cena energii elektrycznej dla obiektów </w:t>
      </w:r>
      <w:r>
        <w:rPr>
          <w:b/>
        </w:rPr>
        <w:t>Zamawiającego</w:t>
      </w:r>
      <w:r>
        <w:t xml:space="preserve"> zgodnie ze Szczegółowym Opisem Przedmiotu Zamówienia stanowiącego załącznik nr 1 do SWZ </w:t>
      </w:r>
    </w:p>
    <w:p w:rsidR="00651E3D" w:rsidRDefault="00651E3D" w:rsidP="00651E3D"/>
    <w:p w:rsidR="00651E3D" w:rsidRDefault="00651E3D" w:rsidP="00651E3D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620"/>
      </w:tblGrid>
      <w:tr w:rsidR="00651E3D" w:rsidTr="00651E3D">
        <w:trPr>
          <w:trHeight w:val="447"/>
        </w:trPr>
        <w:tc>
          <w:tcPr>
            <w:tcW w:w="9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 xml:space="preserve">Ceny energii elektrycznej (Obrót)* </w:t>
            </w:r>
          </w:p>
        </w:tc>
      </w:tr>
      <w:tr w:rsidR="00651E3D" w:rsidTr="00651E3D">
        <w:trPr>
          <w:trHeight w:val="3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Vat**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1E3D" w:rsidRDefault="00651E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Brutto</w:t>
            </w:r>
          </w:p>
        </w:tc>
      </w:tr>
      <w:tr w:rsidR="00651E3D" w:rsidTr="00651E3D">
        <w:trPr>
          <w:trHeight w:val="6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w zł/kWh</w:t>
            </w:r>
          </w:p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 xml:space="preserve">strefa dzienna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  <w:tr w:rsidR="00651E3D" w:rsidTr="00651E3D">
        <w:trPr>
          <w:trHeight w:val="5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w zł/kWh</w:t>
            </w:r>
          </w:p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strefa nocna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E3D" w:rsidRDefault="00651E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</w:tbl>
    <w:p w:rsidR="00651E3D" w:rsidRDefault="00651E3D" w:rsidP="00651E3D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651E3D" w:rsidRDefault="00651E3D" w:rsidP="00651E3D">
      <w:pPr>
        <w:rPr>
          <w:sz w:val="16"/>
          <w:szCs w:val="16"/>
        </w:rPr>
      </w:pPr>
      <w:r>
        <w:rPr>
          <w:sz w:val="16"/>
          <w:szCs w:val="16"/>
        </w:rPr>
        <w:t>** Podatek Vat powinien zostać wyliczony zgodnie z obowiązującymi w dniu składania oferty przepisami prawa.</w:t>
      </w:r>
    </w:p>
    <w:p w:rsidR="00651E3D" w:rsidRDefault="00651E3D" w:rsidP="00651E3D">
      <w:pPr>
        <w:rPr>
          <w:sz w:val="16"/>
          <w:szCs w:val="16"/>
        </w:rPr>
      </w:pPr>
    </w:p>
    <w:p w:rsidR="00651E3D" w:rsidRDefault="00651E3D" w:rsidP="00651E3D">
      <w:pPr>
        <w:rPr>
          <w:sz w:val="16"/>
          <w:szCs w:val="16"/>
        </w:rPr>
      </w:pPr>
    </w:p>
    <w:p w:rsidR="00651E3D" w:rsidRDefault="00651E3D" w:rsidP="00651E3D">
      <w:pPr>
        <w:rPr>
          <w:sz w:val="16"/>
          <w:szCs w:val="16"/>
        </w:rPr>
      </w:pPr>
    </w:p>
    <w:p w:rsidR="00651E3D" w:rsidRDefault="00651E3D" w:rsidP="00651E3D">
      <w:pPr>
        <w:rPr>
          <w:sz w:val="16"/>
          <w:szCs w:val="16"/>
        </w:rPr>
      </w:pPr>
    </w:p>
    <w:p w:rsidR="00651E3D" w:rsidRDefault="00651E3D" w:rsidP="00651E3D">
      <w:pPr>
        <w:rPr>
          <w:sz w:val="16"/>
          <w:szCs w:val="16"/>
        </w:rPr>
      </w:pPr>
    </w:p>
    <w:p w:rsidR="00651E3D" w:rsidRDefault="00651E3D" w:rsidP="00651E3D">
      <w:pPr>
        <w:rPr>
          <w:sz w:val="16"/>
          <w:szCs w:val="16"/>
        </w:rPr>
      </w:pPr>
    </w:p>
    <w:p w:rsidR="00651E3D" w:rsidRDefault="00651E3D" w:rsidP="00651E3D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651E3D" w:rsidRDefault="00651E3D" w:rsidP="00651E3D">
      <w:pPr>
        <w:tabs>
          <w:tab w:val="center" w:pos="4890"/>
        </w:tabs>
        <w:ind w:firstLine="708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t xml:space="preserve">  </w:t>
      </w:r>
    </w:p>
    <w:p w:rsidR="00651E3D" w:rsidRDefault="00651E3D" w:rsidP="00651E3D">
      <w:pPr>
        <w:keepNext/>
        <w:tabs>
          <w:tab w:val="left" w:pos="708"/>
        </w:tabs>
        <w:spacing w:before="240" w:after="60"/>
        <w:jc w:val="right"/>
        <w:outlineLvl w:val="1"/>
        <w:rPr>
          <w:rFonts w:cs="Arial"/>
          <w:i/>
          <w:iCs/>
          <w:sz w:val="22"/>
          <w:szCs w:val="28"/>
        </w:rPr>
      </w:pPr>
    </w:p>
    <w:p w:rsidR="00651E3D" w:rsidRDefault="00651E3D" w:rsidP="00651E3D"/>
    <w:p w:rsidR="00651E3D" w:rsidRDefault="00651E3D" w:rsidP="00651E3D"/>
    <w:p w:rsidR="00651E3D" w:rsidRDefault="00651E3D" w:rsidP="00651E3D"/>
    <w:p w:rsidR="00651E3D" w:rsidRDefault="00651E3D" w:rsidP="00651E3D"/>
    <w:p w:rsidR="00651E3D" w:rsidRDefault="00651E3D" w:rsidP="00651E3D"/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hAnsi="Arial" w:cs="Arial"/>
          <w:b/>
          <w:sz w:val="20"/>
        </w:rPr>
      </w:pPr>
    </w:p>
    <w:p w:rsidR="00651E3D" w:rsidRDefault="00651E3D" w:rsidP="00651E3D">
      <w:pPr>
        <w:ind w:left="5954"/>
        <w:rPr>
          <w:rFonts w:ascii="Arial" w:eastAsia="Calibri" w:hAnsi="Arial" w:cs="Arial"/>
          <w:sz w:val="20"/>
          <w:lang w:eastAsia="en-US"/>
        </w:rPr>
      </w:pPr>
      <w:r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</w:p>
    <w:p w:rsidR="00651E3D" w:rsidRDefault="00651E3D" w:rsidP="00651E3D">
      <w:pPr>
        <w:suppressAutoHyphens/>
        <w:ind w:left="709" w:hanging="709"/>
        <w:rPr>
          <w:bCs/>
          <w:szCs w:val="20"/>
        </w:rPr>
      </w:pPr>
    </w:p>
    <w:p w:rsidR="00651E3D" w:rsidRDefault="00651E3D" w:rsidP="00651E3D">
      <w:pPr>
        <w:suppressAutoHyphens/>
        <w:ind w:left="709" w:hanging="709"/>
        <w:rPr>
          <w:bCs/>
          <w:szCs w:val="20"/>
        </w:rPr>
      </w:pPr>
    </w:p>
    <w:p w:rsidR="00651E3D" w:rsidRDefault="00651E3D" w:rsidP="00651E3D"/>
    <w:p w:rsidR="00B76822" w:rsidRDefault="00B76822"/>
    <w:sectPr w:rsidR="00B76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08"/>
    <w:rsid w:val="00651E3D"/>
    <w:rsid w:val="00B35D08"/>
    <w:rsid w:val="00B7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A0BCB-D5DA-49A3-A0FC-9C5CB726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E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651E3D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651E3D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4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2022-09-12T10:04:00Z</dcterms:created>
  <dcterms:modified xsi:type="dcterms:W3CDTF">2022-09-12T10:04:00Z</dcterms:modified>
</cp:coreProperties>
</file>